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2F82" w:rsidRDefault="003C2F82" w:rsidP="003C2F82">
      <w:pPr>
        <w:spacing w:before="60" w:after="30"/>
        <w:ind w:left="6379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69/2021</w:t>
      </w:r>
    </w:p>
    <w:p w:rsidR="003C2F82" w:rsidRDefault="003C2F82" w:rsidP="003C2F82">
      <w:pPr>
        <w:spacing w:before="60" w:after="30"/>
        <w:ind w:left="6379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3C2F82" w:rsidRDefault="003C2F82">
      <w:pPr>
        <w:spacing w:before="60" w:after="30"/>
        <w:jc w:val="center"/>
      </w:pPr>
    </w:p>
    <w:p w:rsidR="003C2F82" w:rsidRDefault="003C2F82">
      <w:pPr>
        <w:spacing w:before="60" w:after="30"/>
        <w:jc w:val="center"/>
      </w:pPr>
    </w:p>
    <w:p w:rsidR="001E7C64" w:rsidRDefault="00E852AF">
      <w:pPr>
        <w:spacing w:before="60" w:after="30"/>
        <w:jc w:val="center"/>
      </w:pPr>
      <w:r>
        <w:t>ОПИСАНИЕ МЕСТОПОЛОЖЕНИЯ ГРАНИЦ</w:t>
      </w:r>
    </w:p>
    <w:p w:rsidR="001E7C64" w:rsidRDefault="00E852AF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№4385 Ф. Дзержинского, литер: 21а)</w:t>
      </w:r>
    </w:p>
    <w:p w:rsidR="001E7C64" w:rsidRDefault="00E852A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1E7C64">
        <w:trPr>
          <w:cantSplit/>
          <w:tblHeader/>
        </w:trPr>
        <w:tc>
          <w:tcPr>
            <w:tcW w:w="0" w:type="auto"/>
            <w:gridSpan w:val="3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1E7C64">
        <w:trPr>
          <w:cantSplit/>
          <w:tblHeader/>
        </w:trPr>
        <w:tc>
          <w:tcPr>
            <w:tcW w:w="96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1E7C64">
        <w:trPr>
          <w:cantSplit/>
        </w:trPr>
        <w:tc>
          <w:tcPr>
            <w:tcW w:w="0" w:type="auto"/>
          </w:tcPr>
          <w:p w:rsidR="001E7C64" w:rsidRDefault="00E852A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1E7C64" w:rsidRDefault="00E852A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1E7C64" w:rsidRDefault="00E852AF">
            <w:pPr>
              <w:jc w:val="center"/>
            </w:pPr>
            <w:r>
              <w:t>3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1E7C64" w:rsidRDefault="00E852AF">
            <w:r>
              <w:t>Местоположение объекта</w:t>
            </w:r>
          </w:p>
        </w:tc>
        <w:tc>
          <w:tcPr>
            <w:tcW w:w="4140" w:type="dxa"/>
          </w:tcPr>
          <w:p w:rsidR="001E7C64" w:rsidRDefault="00E852A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1E7C64" w:rsidRDefault="00E852A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1E7C64" w:rsidRDefault="00E852AF">
            <w:r>
              <w:t>4730 ± 24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1E7C64" w:rsidRDefault="00E852AF">
            <w:r>
              <w:t>Иные характеристики объекта</w:t>
            </w:r>
          </w:p>
        </w:tc>
        <w:tc>
          <w:tcPr>
            <w:tcW w:w="4140" w:type="dxa"/>
          </w:tcPr>
          <w:p w:rsidR="001E7C64" w:rsidRDefault="00E852AF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№4385 Ф. Дзержинского, литер: 21а)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1E7C64" w:rsidRDefault="001E7C64"/>
          <w:p w:rsidR="001E7C64" w:rsidRDefault="00E852AF">
            <w:r>
              <w:t>2. ВЛ-0,4 кВ от ТП №4385 Ф. Дзержинского, литер: 21а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444733.21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444732.79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1424231.18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444722.33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1424235.52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444722.66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1424236.53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444720.75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1424237.31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444727.83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1424254.14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444742.32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1424287.26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444753.64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1424314.38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444755.93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1424318.77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444770.38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1424352.60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444784.68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1424386.41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444795.24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1424410.80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444831.86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1424393.78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444865.25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1424378.43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444897.36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1424363.57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444884.78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1424342.27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444857.09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1424355.84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444855.33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1424337.86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444887.28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1424338.64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444901.93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1424363.44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444902.65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1424365.56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444866.92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1424382.07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444850.48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1424389.63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444849.66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1424387.89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444844.91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1424392.18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444833.54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1424397.41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444796.83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1424414.47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444813.40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1424452.89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444816.93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1424461.22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444828.33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1424486.98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444843.33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1424521.84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444858.20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1424555.97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444874.27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1424593.60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444886.02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1424621.09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444886.44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1424622.95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444903.92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1424663.88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444917.69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1424697.56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444923.67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1424713.92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444924.14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1424715.27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444922.45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1424715.99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444905.77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1424676.98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444887.06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1424697.81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444884.08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1424695.13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444904.04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1424672.93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444885.07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1424629.07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444870.59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1424595.18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444854.52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1424557.55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444839.66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1424523.43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444824.65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1424488.56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444810.41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1424455.59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444792.38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1424414.27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444781.00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1424387.98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444766.70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1424354.17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444752.25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1424320.35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444738.65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1424288.85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444724.15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1424255.71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444716.28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1424237.00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444708.53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1424216.37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444695.34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1424183.30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444680.14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1424146.44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444665.94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1424113.04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444651.69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1424079.50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444632.66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1424034.09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444611.18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1423983.31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444594.40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1423994.84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444592.61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1423991.21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444609.33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1423979.73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444601.98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1423968.43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444601.66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1423967.34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444603.65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1423965.35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444593.04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1423940.02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444596.72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1423938.48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444613.91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1423979.49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444636.34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1424032.54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444655.37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1424077.95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444669.62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1424111.48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444683.82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1424144.89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444699.05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1424181.81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444712.27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1424214.95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444719.27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1424233.59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444748.33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1424221.76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444781.92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1424207.80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444817.18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1424193.19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444824.42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1424162.98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444827.88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1424164.82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444820.62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1424196.12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444786.02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1424210.28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444749.86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1424225.46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444733.21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E7C64">
        <w:tc>
          <w:tcPr>
            <w:tcW w:w="0" w:type="auto"/>
            <w:gridSpan w:val="6"/>
            <w:vAlign w:val="center"/>
          </w:tcPr>
          <w:p w:rsidR="001E7C64" w:rsidRDefault="00E852AF">
            <w:pPr>
              <w:keepLines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E7C64">
        <w:tc>
          <w:tcPr>
            <w:tcW w:w="0" w:type="auto"/>
            <w:gridSpan w:val="8"/>
            <w:vAlign w:val="center"/>
          </w:tcPr>
          <w:p w:rsidR="001E7C64" w:rsidRDefault="00E852AF">
            <w:pPr>
              <w:keepLines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1E7C64" w:rsidTr="00046C2A">
        <w:trPr>
          <w:cantSplit/>
          <w:tblHeader/>
        </w:trPr>
        <w:tc>
          <w:tcPr>
            <w:tcW w:w="10196" w:type="dxa"/>
            <w:gridSpan w:val="3"/>
          </w:tcPr>
          <w:p w:rsidR="001E7C64" w:rsidRDefault="00E852AF" w:rsidP="00046C2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6C2A">
              <w:t>публичного сервитута</w:t>
            </w:r>
          </w:p>
        </w:tc>
      </w:tr>
      <w:tr w:rsidR="001E7C64" w:rsidTr="00046C2A">
        <w:tc>
          <w:tcPr>
            <w:tcW w:w="10196" w:type="dxa"/>
            <w:gridSpan w:val="3"/>
            <w:tcBorders>
              <w:bottom w:val="nil"/>
            </w:tcBorders>
          </w:tcPr>
          <w:p w:rsidR="001E7C64" w:rsidRDefault="00E852AF" w:rsidP="00046C2A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3B7DF8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5dW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dbuXV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03F6F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cca5f9e8-a71f-43db-9bfe-8bf35106b56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a5f9e8-a71f-43db-9bfe-8bf35106b56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10196" w:type="dxa"/>
            <w:gridSpan w:val="3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bookmarkStart w:id="0" w:name="KP_PLAN_PAGE"/>
            <w:r>
              <w:t>Масштаб 1:7739</w:t>
            </w:r>
            <w:bookmarkEnd w:id="0"/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  <w:tr w:rsidR="001E7C64" w:rsidTr="00046C2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1E7C64" w:rsidRDefault="001E7C64">
            <w:pPr>
              <w:spacing w:before="180" w:after="60"/>
            </w:pPr>
          </w:p>
        </w:tc>
        <w:tc>
          <w:tcPr>
            <w:tcW w:w="5571" w:type="dxa"/>
          </w:tcPr>
          <w:p w:rsidR="001E7C64" w:rsidRDefault="001E7C64">
            <w:pPr>
              <w:spacing w:before="180" w:after="60"/>
              <w:jc w:val="center"/>
            </w:pPr>
          </w:p>
        </w:tc>
      </w:tr>
      <w:tr w:rsidR="001E7C64" w:rsidTr="00046C2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E7C64" w:rsidRDefault="001E7C64">
            <w:pPr>
              <w:spacing w:before="420" w:after="40"/>
            </w:pPr>
          </w:p>
        </w:tc>
      </w:tr>
    </w:tbl>
    <w:p w:rsidR="001E7C64" w:rsidRDefault="001E7C64">
      <w:pPr>
        <w:sectPr w:rsidR="001E7C6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1E7C6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A234C3" w:rsidTr="004423B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A234C3" w:rsidRDefault="00A234C3" w:rsidP="00A234C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A234C3" w:rsidTr="004423B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A234C3" w:rsidTr="004423B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номера опоры ВЛ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Характерная точка границы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кадастрового номера земельного участка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Обозначение объекта электросетевого хозяйства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кадастрового квартала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Обозначение кадастрового квартала</w:t>
                  </w:r>
                </w:p>
              </w:tc>
            </w:tr>
          </w:tbl>
          <w:p w:rsidR="001E7C64" w:rsidRDefault="001E7C64">
            <w:pPr>
              <w:spacing w:before="60" w:after="60"/>
              <w:jc w:val="center"/>
            </w:pPr>
          </w:p>
        </w:tc>
      </w:tr>
    </w:tbl>
    <w:p w:rsidR="001E7C64" w:rsidRDefault="001E7C64">
      <w:pPr>
        <w:sectPr w:rsidR="001E7C6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21444"/>
      </w:tblGrid>
      <w:tr w:rsidR="001E7C64" w:rsidTr="00046C2A"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 w:rsidP="00046C2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6C2A">
              <w:t>публичного сервитута</w:t>
            </w:r>
          </w:p>
        </w:tc>
      </w:tr>
      <w:tr w:rsidR="001E7C64" w:rsidTr="00046C2A">
        <w:tc>
          <w:tcPr>
            <w:tcW w:w="22387" w:type="dxa"/>
            <w:gridSpan w:val="2"/>
            <w:tcBorders>
              <w:bottom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Выносной лист № 1</w:t>
            </w:r>
          </w:p>
          <w:p w:rsidR="001E7C64" w:rsidRDefault="00403F6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9" name="37564532-6c2b-4e4a-ad74-bfc9848bfee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564532-6c2b-4e4a-ad74-bfc9848bfee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22387" w:type="dxa"/>
            <w:gridSpan w:val="2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Масштаб 1:1200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  <w:tcBorders>
              <w:bottom w:val="single" w:sz="4" w:space="0" w:color="auto"/>
            </w:tcBorders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21444" w:type="dxa"/>
            <w:tcBorders>
              <w:bottom w:val="single" w:sz="4" w:space="0" w:color="auto"/>
            </w:tcBorders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</w:tbl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21444"/>
      </w:tblGrid>
      <w:tr w:rsidR="001E7C64" w:rsidTr="00046C2A"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 w:rsidP="00A234C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A234C3">
              <w:t>публичного сервитута</w:t>
            </w:r>
          </w:p>
        </w:tc>
      </w:tr>
      <w:tr w:rsidR="001E7C64" w:rsidTr="00046C2A">
        <w:tc>
          <w:tcPr>
            <w:tcW w:w="22387" w:type="dxa"/>
            <w:gridSpan w:val="2"/>
            <w:tcBorders>
              <w:bottom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1E7C64" w:rsidRDefault="00403F6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0" name="c0ca6d1d-6e4d-48ed-a52a-3d9dc7ccc5b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0ca6d1d-6e4d-48ed-a52a-3d9dc7ccc5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22387" w:type="dxa"/>
            <w:gridSpan w:val="2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Масштаб 1:1200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  <w:tcBorders>
              <w:bottom w:val="single" w:sz="4" w:space="0" w:color="auto"/>
            </w:tcBorders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21444" w:type="dxa"/>
            <w:tcBorders>
              <w:bottom w:val="single" w:sz="4" w:space="0" w:color="auto"/>
            </w:tcBorders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</w:tbl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E852AF" w:rsidRDefault="00E852AF">
      <w:bookmarkStart w:id="2" w:name="_GoBack"/>
      <w:bookmarkEnd w:id="2"/>
    </w:p>
    <w:sectPr w:rsidR="00E852AF" w:rsidSect="001E7C6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E7C64"/>
    <w:rsid w:val="00046C2A"/>
    <w:rsid w:val="001E7C64"/>
    <w:rsid w:val="003B7DF8"/>
    <w:rsid w:val="003C2F82"/>
    <w:rsid w:val="00403F6F"/>
    <w:rsid w:val="00A234C3"/>
    <w:rsid w:val="00AB3EF1"/>
    <w:rsid w:val="00BF5AEE"/>
    <w:rsid w:val="00E852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C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E7C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50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1223</Words>
  <Characters>6976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8183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dcterms:created xsi:type="dcterms:W3CDTF">2021-10-05T05:01:00Z</dcterms:created>
  <dcterms:modified xsi:type="dcterms:W3CDTF">2021-11-22T11:16:00Z</dcterms:modified>
</cp:coreProperties>
</file>